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37C7" w14:textId="77777777" w:rsidR="00105EBD" w:rsidRPr="00056BA4" w:rsidRDefault="00105EBD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7E51A388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CFB9B3C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B7F05F7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314C546" w14:textId="047B025A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OCS/2/0000</w:t>
      </w:r>
      <w:r w:rsidR="008B0C2C">
        <w:rPr>
          <w:rFonts w:ascii="Arial" w:hAnsi="Arial" w:cs="Arial"/>
          <w:b/>
          <w:bCs/>
          <w:sz w:val="28"/>
          <w:szCs w:val="28"/>
        </w:rPr>
        <w:t>71</w:t>
      </w:r>
      <w:r w:rsidR="003354FD">
        <w:rPr>
          <w:rFonts w:ascii="Arial" w:hAnsi="Arial" w:cs="Arial"/>
          <w:b/>
          <w:bCs/>
          <w:sz w:val="28"/>
          <w:szCs w:val="28"/>
        </w:rPr>
        <w:t>/26</w:t>
      </w:r>
    </w:p>
    <w:p w14:paraId="5EE0E1AC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3E7C1E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C2C75AC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0AB1B2D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6F3E896D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5D49E2A" w14:textId="701DE43C" w:rsidR="008B0C2C" w:rsidRDefault="008B0C2C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B0C2C">
        <w:rPr>
          <w:rFonts w:ascii="Arial" w:hAnsi="Arial" w:cs="Arial"/>
          <w:b/>
          <w:sz w:val="22"/>
          <w:szCs w:val="22"/>
        </w:rPr>
        <w:t xml:space="preserve">ZAKUP URZĄDZEŃ DO ODDYCHANIA ŚWIEŻYM POWIETRZEM ORAZ WĘŻY DO APARATÓW ODDECHOWYCH TYPU BRYZA </w:t>
      </w:r>
    </w:p>
    <w:p w14:paraId="088509AC" w14:textId="707F11A3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72D0CC12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4F31BE68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42627CF7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760D9C2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98ED300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7417394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4FBC0AB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291B3A09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48E43E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0D016E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A0BDD9C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44171E6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DBB88A8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E76517F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C216561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83B17F9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E138E36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F4396E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F008A89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2CF7E38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D29D2A8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883463C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2F2A1F0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7DF5F27C" w14:textId="77777777" w:rsidR="004F3018" w:rsidRPr="004F3018" w:rsidRDefault="00D76139" w:rsidP="003354F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3354FD" w:rsidRPr="003354FD">
        <w:rPr>
          <w:rFonts w:ascii="Arial" w:hAnsi="Arial" w:cs="Arial"/>
          <w:b/>
          <w:sz w:val="22"/>
          <w:szCs w:val="22"/>
        </w:rPr>
        <w:t>POMIARY GRUBOŚCI ŚCIANEK RUROCIĄGÓW TECHNOLOGICZNYCH I PPOŻ NA TERMINALU PALIW W OLSZANICY.</w:t>
      </w:r>
    </w:p>
    <w:p w14:paraId="5F648B29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F3B9783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303A7C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01405BE0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1D115607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3D1E001E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42F75F5E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271280DA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0BE5EDA9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0EDB244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080C180F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53039D83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CBE8EEB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457DAF87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01C3A5F0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49C19E23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23DC762B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5BAE04BE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3DF8E4E9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10728A1A" w14:textId="77777777" w:rsidR="00C27E54" w:rsidRPr="00056BA4" w:rsidRDefault="00C27E54" w:rsidP="00C27E54">
      <w:pPr>
        <w:rPr>
          <w:rFonts w:ascii="Arial" w:hAnsi="Arial" w:cs="Arial"/>
        </w:rPr>
      </w:pPr>
    </w:p>
    <w:p w14:paraId="1528B78D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5616673A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3482EF18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1E1B2916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130401C5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C48EB4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5EA34257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834F13A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62170DF1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297EC885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7FDF545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5B4102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7DDAEEB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6E8C5106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180D435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4FDD8406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001EBA1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35D5CB04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65DA16F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7AAF168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29FF55D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438CE010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7CA02E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E19BA6F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1C12173B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7D120347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3714BA9F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7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31483B1B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3B105061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BE85D58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1C51FD72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1074B74A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68A84030" w14:textId="77777777" w:rsidR="00EC09F4" w:rsidRDefault="003354FD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Klauzula S</w:t>
      </w:r>
      <w:r w:rsidR="00974767" w:rsidRPr="002F5FD1">
        <w:rPr>
          <w:rFonts w:ascii="Arial" w:hAnsi="Arial" w:cs="Arial"/>
        </w:rPr>
        <w:t>ankcyjna</w:t>
      </w:r>
    </w:p>
    <w:p w14:paraId="75C2E658" w14:textId="7D7C3B50" w:rsidR="009A2FAA" w:rsidRPr="00E83238" w:rsidRDefault="009A2FAA" w:rsidP="00E8323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510BB2C8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48D68363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687B59E9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>lub osób współpracujących z 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F351D87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lastRenderedPageBreak/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3BAB4BD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7CB47153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16C85F9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2B5C6F02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141B797E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D10A179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020FA2D6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2CE6933B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4AB0DB6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5139D057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31FA6F8D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6F9634CF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7074D911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4DB8425B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30D68D87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3200402C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4EAAA071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D9DB55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7ABFFBE8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2FDDA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71584A6E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632C3F3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3382187E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20F268C0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0EA95276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10CD4200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2D69B84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4BCEE05E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5A8263EB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57400C2E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F202A6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2008C97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0C262F6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2FF5535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18B1109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F197DB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0FF850EA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4444D17D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1F256FE5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7A42629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CDB9E9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7262052B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56D478B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3C5E8254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0BA9A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61C1F24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6878629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6D6BEC30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050CE65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170AD455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158079FA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7CD42F07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31D1D1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3EF318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0F0302B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018CFB1C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188A0A9C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02C5C75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787BEF5C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459A93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5625CE1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360D47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34C3162C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3B365A05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2F2848F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783C25C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54C417B7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01CEA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710C61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07F6E9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97FD2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58D841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7B4745A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78493B57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2C7660A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5467D897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2EECE97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51C5D83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2E05A415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29748023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756495A1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CD364E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C6F81" w14:textId="77777777" w:rsidR="00AB0F41" w:rsidRDefault="00AB0F41">
      <w:r>
        <w:separator/>
      </w:r>
    </w:p>
  </w:endnote>
  <w:endnote w:type="continuationSeparator" w:id="0">
    <w:p w14:paraId="703D2EC9" w14:textId="77777777" w:rsidR="00AB0F41" w:rsidRDefault="00AB0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BF9B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1C53C9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EB52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354FD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736F5FA2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CD205" w14:textId="77777777" w:rsidR="00AB0F41" w:rsidRDefault="00AB0F41">
      <w:r>
        <w:separator/>
      </w:r>
    </w:p>
  </w:footnote>
  <w:footnote w:type="continuationSeparator" w:id="0">
    <w:p w14:paraId="352E74AB" w14:textId="77777777" w:rsidR="00AB0F41" w:rsidRDefault="00AB0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32FA" w14:textId="62222D27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8B0C2C">
      <w:t>15.07</w:t>
    </w:r>
    <w:r w:rsidR="003354FD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985307869">
    <w:abstractNumId w:val="4"/>
  </w:num>
  <w:num w:numId="2" w16cid:durableId="230191095">
    <w:abstractNumId w:val="1"/>
  </w:num>
  <w:num w:numId="3" w16cid:durableId="975791017">
    <w:abstractNumId w:val="0"/>
  </w:num>
  <w:num w:numId="4" w16cid:durableId="1744452230">
    <w:abstractNumId w:val="2"/>
  </w:num>
  <w:num w:numId="5" w16cid:durableId="1549953453">
    <w:abstractNumId w:val="3"/>
  </w:num>
  <w:num w:numId="6" w16cid:durableId="362755456">
    <w:abstractNumId w:val="5"/>
  </w:num>
  <w:num w:numId="7" w16cid:durableId="1017122366">
    <w:abstractNumId w:val="6"/>
  </w:num>
  <w:num w:numId="8" w16cid:durableId="925042651">
    <w:abstractNumId w:val="9"/>
  </w:num>
  <w:num w:numId="9" w16cid:durableId="80235740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3BB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6573A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7AB5"/>
    <w:rsid w:val="002C08D8"/>
    <w:rsid w:val="002C214A"/>
    <w:rsid w:val="002C6A0A"/>
    <w:rsid w:val="002D04CA"/>
    <w:rsid w:val="002D0AB8"/>
    <w:rsid w:val="002D1CEE"/>
    <w:rsid w:val="002D7AE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4FD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4D7E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0C2C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52D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0F41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59D6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81FF2"/>
    <w:rsid w:val="00E82FB5"/>
    <w:rsid w:val="00E83238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6A43B5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nect.orlen.pl/app/hel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1720</Words>
  <Characters>11167</Characters>
  <Application>Microsoft Office Word</Application>
  <DocSecurity>0</DocSecurity>
  <Lines>279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12764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3</cp:revision>
  <cp:lastPrinted>2017-07-04T11:46:00Z</cp:lastPrinted>
  <dcterms:created xsi:type="dcterms:W3CDTF">2026-07-15T12:23:00Z</dcterms:created>
  <dcterms:modified xsi:type="dcterms:W3CDTF">2026-07-15T12:23:00Z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2026-07-03T06:41:00Z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06d0d719-6cb0-45fe-95f3-07b64ac362de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